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3B9" w:rsidRPr="00651675" w:rsidRDefault="001944B4" w:rsidP="00CF23B9">
      <w:pPr>
        <w:pStyle w:val="Kop1"/>
        <w:rPr>
          <w:rFonts w:ascii="Verdana" w:eastAsia="Times New Roman" w:hAnsi="Verdana"/>
          <w:color w:val="auto"/>
          <w:sz w:val="24"/>
          <w:szCs w:val="24"/>
          <w:lang w:val="nl-NL" w:eastAsia="nl-NL"/>
        </w:rPr>
      </w:pPr>
      <w:bookmarkStart w:id="0" w:name="_Toc493063765"/>
      <w:r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 xml:space="preserve">Bijlage </w:t>
      </w:r>
      <w:r w:rsidR="00666403"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>2</w:t>
      </w:r>
      <w:r w:rsidR="00973638"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>a</w:t>
      </w:r>
      <w:r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 xml:space="preserve"> Prijzen/tarieven</w:t>
      </w:r>
      <w:r w:rsidR="00973638"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 xml:space="preserve"> Perceel 1: </w:t>
      </w:r>
      <w:r w:rsidR="008E331E"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>EZK</w:t>
      </w:r>
    </w:p>
    <w:bookmarkEnd w:id="0"/>
    <w:p w:rsidR="001944B4" w:rsidRPr="001944B4" w:rsidRDefault="001944B4" w:rsidP="001944B4">
      <w:pPr>
        <w:keepNext/>
        <w:numPr>
          <w:ilvl w:val="2"/>
          <w:numId w:val="0"/>
        </w:numPr>
        <w:tabs>
          <w:tab w:val="num" w:pos="0"/>
          <w:tab w:val="num" w:pos="426"/>
        </w:tabs>
        <w:spacing w:before="240" w:after="240"/>
        <w:outlineLvl w:val="2"/>
        <w:rPr>
          <w:rFonts w:ascii="Verdana" w:eastAsia="Times New Roman" w:hAnsi="Verdana" w:cs="Arial"/>
          <w:bCs/>
          <w:sz w:val="18"/>
          <w:szCs w:val="18"/>
          <w:lang w:val="nl-NL" w:eastAsia="nl-NL"/>
        </w:rPr>
      </w:pPr>
      <w:r w:rsidRPr="001944B4">
        <w:rPr>
          <w:rFonts w:ascii="Verdana" w:eastAsia="Times New Roman" w:hAnsi="Verdana" w:cs="Arial"/>
          <w:bCs/>
          <w:sz w:val="18"/>
          <w:szCs w:val="18"/>
          <w:lang w:val="nl-NL" w:eastAsia="nl-NL"/>
        </w:rPr>
        <w:t>Inschrijver dient de tarieven in te vullen voor het perceel</w:t>
      </w:r>
      <w:r w:rsidR="00973638">
        <w:rPr>
          <w:rFonts w:ascii="Verdana" w:eastAsia="Times New Roman" w:hAnsi="Verdana" w:cs="Arial"/>
          <w:bCs/>
          <w:sz w:val="18"/>
          <w:szCs w:val="18"/>
          <w:lang w:val="nl-NL" w:eastAsia="nl-NL"/>
        </w:rPr>
        <w:t xml:space="preserve"> 1</w:t>
      </w:r>
      <w:r w:rsidRPr="001944B4">
        <w:rPr>
          <w:rFonts w:ascii="Verdana" w:eastAsia="Times New Roman" w:hAnsi="Verdana" w:cs="Arial"/>
          <w:bCs/>
          <w:sz w:val="18"/>
          <w:szCs w:val="18"/>
          <w:lang w:val="nl-NL" w:eastAsia="nl-NL"/>
        </w:rPr>
        <w:t xml:space="preserve"> waarop hij inschrijft. </w:t>
      </w:r>
    </w:p>
    <w:p w:rsidR="001944B4" w:rsidRPr="00C76B58" w:rsidRDefault="001944B4" w:rsidP="001944B4">
      <w:pPr>
        <w:keepNext/>
        <w:numPr>
          <w:ilvl w:val="2"/>
          <w:numId w:val="0"/>
        </w:numPr>
        <w:tabs>
          <w:tab w:val="num" w:pos="0"/>
          <w:tab w:val="num" w:pos="426"/>
        </w:tabs>
        <w:spacing w:before="240" w:after="240"/>
        <w:outlineLvl w:val="2"/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</w:pPr>
      <w:r w:rsidRPr="00C76B58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 xml:space="preserve">Let op de eisen die in hoofdstuk </w:t>
      </w:r>
      <w:r w:rsidR="00666403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3</w:t>
      </w:r>
      <w:r w:rsidRPr="00C76B58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 xml:space="preserve"> van het Aanbestedingsdocument ‘Europese aanbesteding volgens de openbare procedure </w:t>
      </w:r>
      <w:r w:rsidR="008E331E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om tot</w:t>
      </w:r>
      <w:r w:rsidRPr="00C76B58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 xml:space="preserve"> Raamovereenkomsten </w:t>
      </w:r>
      <w:r w:rsidR="008E331E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 xml:space="preserve">te komen </w:t>
      </w:r>
      <w:r w:rsidRPr="00C76B58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 xml:space="preserve">voor </w:t>
      </w:r>
      <w:r w:rsidR="00666403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 xml:space="preserve">de inhuur van </w:t>
      </w:r>
      <w:r w:rsidR="008E331E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Technische Vergunningverleners Mijnbouw</w:t>
      </w:r>
      <w:bookmarkStart w:id="1" w:name="_GoBack"/>
      <w:r w:rsidR="008948AC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’, staan</w:t>
      </w:r>
      <w:bookmarkEnd w:id="1"/>
      <w:r w:rsidRPr="00C76B58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.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578"/>
        <w:gridCol w:w="1559"/>
        <w:gridCol w:w="1701"/>
      </w:tblGrid>
      <w:tr w:rsidR="00CF23B9" w:rsidRPr="00CF23B9" w:rsidTr="0082102B">
        <w:tc>
          <w:tcPr>
            <w:tcW w:w="1384" w:type="dxa"/>
          </w:tcPr>
          <w:p w:rsidR="00CF23B9" w:rsidRPr="00CF23B9" w:rsidRDefault="00CF23B9" w:rsidP="00CF23B9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  <w:tc>
          <w:tcPr>
            <w:tcW w:w="3578" w:type="dxa"/>
          </w:tcPr>
          <w:p w:rsidR="00CF23B9" w:rsidRPr="00CF23B9" w:rsidRDefault="00CF23B9" w:rsidP="00CF23B9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  <w:tc>
          <w:tcPr>
            <w:tcW w:w="1559" w:type="dxa"/>
          </w:tcPr>
          <w:p w:rsidR="00CF23B9" w:rsidRPr="00CF23B9" w:rsidRDefault="00666403" w:rsidP="00CF23B9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="001944B4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excl.</w:t>
            </w:r>
            <w:r w:rsidR="00CF23B9"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  <w:tc>
          <w:tcPr>
            <w:tcW w:w="1701" w:type="dxa"/>
          </w:tcPr>
          <w:p w:rsidR="00CF23B9" w:rsidRPr="00CF23B9" w:rsidRDefault="00666403" w:rsidP="001944B4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666403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="00CF23B9"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</w:t>
            </w:r>
            <w:r w:rsidR="001944B4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br/>
              <w:t>incl.</w:t>
            </w:r>
            <w:r w:rsidR="00CF23B9"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</w:tr>
    </w:tbl>
    <w:tbl>
      <w:tblPr>
        <w:tblStyle w:val="Tabelraster"/>
        <w:tblW w:w="8222" w:type="dxa"/>
        <w:tblInd w:w="108" w:type="dxa"/>
        <w:tblLook w:val="04A0" w:firstRow="1" w:lastRow="0" w:firstColumn="1" w:lastColumn="0" w:noHBand="0" w:noVBand="1"/>
      </w:tblPr>
      <w:tblGrid>
        <w:gridCol w:w="1384"/>
        <w:gridCol w:w="3578"/>
        <w:gridCol w:w="1559"/>
        <w:gridCol w:w="1701"/>
      </w:tblGrid>
      <w:tr w:rsidR="00666403" w:rsidRPr="00CF23B9" w:rsidTr="005B62BF">
        <w:trPr>
          <w:trHeight w:val="301"/>
        </w:trPr>
        <w:tc>
          <w:tcPr>
            <w:tcW w:w="1384" w:type="dxa"/>
            <w:vMerge w:val="restart"/>
          </w:tcPr>
          <w:p w:rsidR="00666403" w:rsidRPr="00CF23B9" w:rsidRDefault="00666403" w:rsidP="00CF23B9">
            <w:pPr>
              <w:rPr>
                <w:sz w:val="18"/>
                <w:szCs w:val="18"/>
              </w:rPr>
            </w:pPr>
            <w:r w:rsidRPr="00CF23B9">
              <w:rPr>
                <w:sz w:val="18"/>
                <w:szCs w:val="18"/>
              </w:rPr>
              <w:t>Perceel 1</w:t>
            </w:r>
          </w:p>
        </w:tc>
        <w:tc>
          <w:tcPr>
            <w:tcW w:w="3578" w:type="dxa"/>
          </w:tcPr>
          <w:p w:rsidR="00666403" w:rsidRDefault="008E331E" w:rsidP="00CF23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Technisch Vergunningverlener Mijnbouw</w:t>
            </w:r>
          </w:p>
          <w:p w:rsidR="00666403" w:rsidRPr="00CF23B9" w:rsidRDefault="00666403" w:rsidP="00CF23B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:rsidR="00666403" w:rsidRPr="00CF23B9" w:rsidRDefault="00666403" w:rsidP="00CF23B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:rsidR="00666403" w:rsidRPr="00CF23B9" w:rsidRDefault="00666403" w:rsidP="00CF23B9">
            <w:pPr>
              <w:rPr>
                <w:sz w:val="18"/>
                <w:szCs w:val="18"/>
              </w:rPr>
            </w:pPr>
          </w:p>
        </w:tc>
      </w:tr>
      <w:tr w:rsidR="00666403" w:rsidRPr="00422DC4" w:rsidTr="0082102B">
        <w:tc>
          <w:tcPr>
            <w:tcW w:w="1384" w:type="dxa"/>
            <w:vMerge/>
          </w:tcPr>
          <w:p w:rsidR="00666403" w:rsidRPr="00CF23B9" w:rsidRDefault="00666403" w:rsidP="00CF23B9">
            <w:pPr>
              <w:rPr>
                <w:sz w:val="18"/>
                <w:szCs w:val="18"/>
              </w:rPr>
            </w:pPr>
          </w:p>
        </w:tc>
        <w:tc>
          <w:tcPr>
            <w:tcW w:w="3578" w:type="dxa"/>
          </w:tcPr>
          <w:p w:rsidR="00666403" w:rsidRPr="00CF23B9" w:rsidRDefault="008E331E" w:rsidP="001944B4">
            <w:p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Technisch Vergunningverlener Mijnbouw met projectmanagement ervaring</w:t>
            </w:r>
          </w:p>
        </w:tc>
        <w:tc>
          <w:tcPr>
            <w:tcW w:w="1559" w:type="dxa"/>
            <w:shd w:val="clear" w:color="auto" w:fill="FFFF00"/>
          </w:tcPr>
          <w:p w:rsidR="00666403" w:rsidRPr="00CF23B9" w:rsidRDefault="00666403" w:rsidP="00CF23B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:rsidR="00666403" w:rsidRPr="00CF23B9" w:rsidRDefault="00666403" w:rsidP="00CF23B9">
            <w:pPr>
              <w:rPr>
                <w:sz w:val="18"/>
                <w:szCs w:val="18"/>
              </w:rPr>
            </w:pPr>
          </w:p>
        </w:tc>
      </w:tr>
    </w:tbl>
    <w:p w:rsidR="00F633E1" w:rsidRDefault="00F633E1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:rsidR="00973638" w:rsidRPr="00CF23B9" w:rsidRDefault="00973638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tbl>
      <w:tblPr>
        <w:tblW w:w="822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6"/>
        <w:gridCol w:w="5726"/>
      </w:tblGrid>
      <w:tr w:rsidR="00835AEF" w:rsidRPr="00491FBB" w:rsidTr="00973638">
        <w:trPr>
          <w:trHeight w:val="318"/>
        </w:trPr>
        <w:tc>
          <w:tcPr>
            <w:tcW w:w="2496" w:type="dxa"/>
            <w:shd w:val="clear" w:color="auto" w:fill="E0E0E0"/>
          </w:tcPr>
          <w:p w:rsidR="00835AEF" w:rsidRPr="007C15EB" w:rsidRDefault="007C15EB" w:rsidP="00327356">
            <w:pPr>
              <w:spacing w:before="120" w:after="120"/>
              <w:rPr>
                <w:szCs w:val="18"/>
                <w:lang w:val="nl-NL"/>
              </w:rPr>
            </w:pPr>
            <w:r w:rsidRPr="007C15EB">
              <w:rPr>
                <w:szCs w:val="18"/>
                <w:lang w:val="nl-NL"/>
              </w:rPr>
              <w:t>Naam I</w:t>
            </w:r>
            <w:r>
              <w:rPr>
                <w:szCs w:val="18"/>
                <w:lang w:val="nl-NL"/>
              </w:rPr>
              <w:t>nschrijver</w:t>
            </w:r>
            <w:r w:rsidR="00835AEF" w:rsidRPr="007C15EB">
              <w:rPr>
                <w:szCs w:val="18"/>
                <w:lang w:val="nl-NL"/>
              </w:rPr>
              <w:t>:</w:t>
            </w:r>
          </w:p>
        </w:tc>
        <w:tc>
          <w:tcPr>
            <w:tcW w:w="5726" w:type="dxa"/>
            <w:vAlign w:val="center"/>
          </w:tcPr>
          <w:p w:rsidR="00835AEF" w:rsidRPr="00491FBB" w:rsidRDefault="00835AEF" w:rsidP="0032735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835AEF" w:rsidRPr="00491FBB" w:rsidTr="00973638">
        <w:trPr>
          <w:trHeight w:val="318"/>
        </w:trPr>
        <w:tc>
          <w:tcPr>
            <w:tcW w:w="2496" w:type="dxa"/>
            <w:shd w:val="clear" w:color="auto" w:fill="E0E0E0"/>
          </w:tcPr>
          <w:p w:rsidR="00835AEF" w:rsidRPr="007C15EB" w:rsidRDefault="00835AEF" w:rsidP="00327356">
            <w:pPr>
              <w:spacing w:before="120" w:after="120"/>
              <w:rPr>
                <w:szCs w:val="18"/>
                <w:lang w:val="nl-NL"/>
              </w:rPr>
            </w:pPr>
            <w:r w:rsidRPr="007C15EB">
              <w:rPr>
                <w:szCs w:val="18"/>
                <w:lang w:val="nl-NL"/>
              </w:rPr>
              <w:t>Naam ondertekenaar:</w:t>
            </w:r>
          </w:p>
        </w:tc>
        <w:tc>
          <w:tcPr>
            <w:tcW w:w="5726" w:type="dxa"/>
            <w:vAlign w:val="center"/>
          </w:tcPr>
          <w:p w:rsidR="00835AEF" w:rsidRPr="00491FBB" w:rsidRDefault="00835AEF" w:rsidP="0032735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835AEF" w:rsidRPr="00491FBB" w:rsidTr="00973638">
        <w:trPr>
          <w:trHeight w:val="318"/>
        </w:trPr>
        <w:tc>
          <w:tcPr>
            <w:tcW w:w="2496" w:type="dxa"/>
            <w:shd w:val="clear" w:color="auto" w:fill="E0E0E0"/>
          </w:tcPr>
          <w:p w:rsidR="00835AEF" w:rsidRPr="007C15EB" w:rsidRDefault="00835AEF" w:rsidP="00327356">
            <w:pPr>
              <w:spacing w:before="120" w:after="120"/>
              <w:rPr>
                <w:szCs w:val="18"/>
                <w:lang w:val="nl-NL"/>
              </w:rPr>
            </w:pPr>
            <w:r w:rsidRPr="007C15EB">
              <w:rPr>
                <w:szCs w:val="18"/>
                <w:lang w:val="nl-NL"/>
              </w:rPr>
              <w:t>Handtekening:</w:t>
            </w:r>
          </w:p>
        </w:tc>
        <w:tc>
          <w:tcPr>
            <w:tcW w:w="5726" w:type="dxa"/>
            <w:vAlign w:val="center"/>
          </w:tcPr>
          <w:p w:rsidR="00835AEF" w:rsidRPr="00491FBB" w:rsidRDefault="00835AEF" w:rsidP="0032735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835AEF" w:rsidRPr="00491FBB" w:rsidTr="00973638">
        <w:trPr>
          <w:trHeight w:val="318"/>
        </w:trPr>
        <w:tc>
          <w:tcPr>
            <w:tcW w:w="2496" w:type="dxa"/>
            <w:shd w:val="clear" w:color="auto" w:fill="E0E0E0"/>
          </w:tcPr>
          <w:p w:rsidR="00835AEF" w:rsidRPr="00491FBB" w:rsidRDefault="00835AEF" w:rsidP="00327356">
            <w:pPr>
              <w:spacing w:before="120" w:after="120"/>
              <w:rPr>
                <w:szCs w:val="18"/>
              </w:rPr>
            </w:pPr>
            <w:r w:rsidRPr="00491FBB">
              <w:rPr>
                <w:szCs w:val="18"/>
              </w:rPr>
              <w:t>Datum:</w:t>
            </w:r>
            <w:r w:rsidRPr="00491FBB">
              <w:rPr>
                <w:szCs w:val="18"/>
              </w:rPr>
              <w:tab/>
            </w:r>
          </w:p>
        </w:tc>
        <w:tc>
          <w:tcPr>
            <w:tcW w:w="5726" w:type="dxa"/>
            <w:vAlign w:val="center"/>
          </w:tcPr>
          <w:p w:rsidR="00835AEF" w:rsidRPr="00491FBB" w:rsidRDefault="00835AEF" w:rsidP="0032735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:rsidR="00835AEF" w:rsidRPr="00651675" w:rsidRDefault="00835AEF" w:rsidP="001944B4">
      <w:pPr>
        <w:keepNext/>
        <w:numPr>
          <w:ilvl w:val="2"/>
          <w:numId w:val="0"/>
        </w:numPr>
        <w:tabs>
          <w:tab w:val="num" w:pos="426"/>
          <w:tab w:val="num" w:pos="720"/>
        </w:tabs>
        <w:spacing w:before="240" w:after="120"/>
        <w:ind w:left="720" w:hanging="720"/>
        <w:outlineLvl w:val="2"/>
        <w:rPr>
          <w:rFonts w:ascii="Verdana" w:hAnsi="Verdana"/>
          <w:sz w:val="18"/>
          <w:szCs w:val="18"/>
          <w:lang w:val="nl-NL" w:eastAsia="nl-NL"/>
        </w:rPr>
      </w:pPr>
    </w:p>
    <w:sectPr w:rsidR="00835AEF" w:rsidRPr="00651675" w:rsidSect="00300E35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23B9" w:rsidRDefault="00CF23B9" w:rsidP="00CF23B9">
      <w:pPr>
        <w:spacing w:line="240" w:lineRule="auto"/>
      </w:pPr>
      <w:r>
        <w:separator/>
      </w:r>
    </w:p>
  </w:endnote>
  <w:endnote w:type="continuationSeparator" w:id="0">
    <w:p w:rsidR="00CF23B9" w:rsidRDefault="00CF23B9" w:rsidP="00CF23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23B9" w:rsidRDefault="00CF23B9" w:rsidP="00CF23B9">
      <w:pPr>
        <w:spacing w:line="240" w:lineRule="auto"/>
      </w:pPr>
      <w:r>
        <w:separator/>
      </w:r>
    </w:p>
  </w:footnote>
  <w:footnote w:type="continuationSeparator" w:id="0">
    <w:p w:rsidR="00CF23B9" w:rsidRDefault="00CF23B9" w:rsidP="00CF23B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3B9"/>
    <w:rsid w:val="000B4824"/>
    <w:rsid w:val="00105C16"/>
    <w:rsid w:val="001944B4"/>
    <w:rsid w:val="00300E35"/>
    <w:rsid w:val="004121B6"/>
    <w:rsid w:val="00415258"/>
    <w:rsid w:val="00422DC4"/>
    <w:rsid w:val="005B62BF"/>
    <w:rsid w:val="00651675"/>
    <w:rsid w:val="00666403"/>
    <w:rsid w:val="007C15EB"/>
    <w:rsid w:val="007E4790"/>
    <w:rsid w:val="0082102B"/>
    <w:rsid w:val="00834D56"/>
    <w:rsid w:val="00835AEF"/>
    <w:rsid w:val="00847AD9"/>
    <w:rsid w:val="008948AC"/>
    <w:rsid w:val="00896F36"/>
    <w:rsid w:val="008E331E"/>
    <w:rsid w:val="00973638"/>
    <w:rsid w:val="009F1849"/>
    <w:rsid w:val="00A04CAC"/>
    <w:rsid w:val="00A507F1"/>
    <w:rsid w:val="00C017A9"/>
    <w:rsid w:val="00C76B58"/>
    <w:rsid w:val="00CE1115"/>
    <w:rsid w:val="00CF23B9"/>
    <w:rsid w:val="00D32B11"/>
    <w:rsid w:val="00F633E1"/>
    <w:rsid w:val="00FE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94EA03-ADFD-4594-BE76-E96DA4861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F2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F23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CF23B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F23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F23B9"/>
    <w:rPr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F23B9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F23B9"/>
    <w:rPr>
      <w:sz w:val="20"/>
      <w:szCs w:val="20"/>
    </w:rPr>
  </w:style>
  <w:style w:type="table" w:styleId="Tabelraster">
    <w:name w:val="Table Grid"/>
    <w:basedOn w:val="Standaardtabel"/>
    <w:rsid w:val="00CF23B9"/>
    <w:pPr>
      <w:spacing w:line="240" w:lineRule="auto"/>
    </w:pPr>
    <w:rPr>
      <w:rFonts w:ascii="Verdana" w:eastAsia="Times New Roman" w:hAnsi="Verdana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rsid w:val="00CF23B9"/>
    <w:rPr>
      <w:sz w:val="16"/>
    </w:rPr>
  </w:style>
  <w:style w:type="character" w:styleId="Voetnootmarkering">
    <w:name w:val="footnote reference"/>
    <w:semiHidden/>
    <w:rsid w:val="00CF23B9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F23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23B9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F23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F23B9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CF2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835AEF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LNV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Gerhard Schmidt</dc:creator>
  <cp:lastModifiedBy>Ploeg, S. van der (Suzanne)</cp:lastModifiedBy>
  <cp:revision>4</cp:revision>
  <dcterms:created xsi:type="dcterms:W3CDTF">2020-08-17T08:18:00Z</dcterms:created>
  <dcterms:modified xsi:type="dcterms:W3CDTF">2020-09-16T12:23:00Z</dcterms:modified>
</cp:coreProperties>
</file>